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B27" w:rsidRDefault="00224B27" w:rsidP="00442EFD">
      <w:pPr>
        <w:pStyle w:val="Heading1"/>
      </w:pPr>
      <w:r>
        <w:rPr>
          <w:noProof/>
        </w:rPr>
        <mc:AlternateContent>
          <mc:Choice Requires="wps">
            <w:drawing>
              <wp:anchor distT="0" distB="0" distL="114300" distR="114300" simplePos="0" relativeHeight="251674624" behindDoc="0" locked="0" layoutInCell="1" allowOverlap="1" wp14:anchorId="7A0659AA" wp14:editId="60AAD314">
                <wp:simplePos x="0" y="0"/>
                <wp:positionH relativeFrom="margin">
                  <wp:posOffset>5603860</wp:posOffset>
                </wp:positionH>
                <wp:positionV relativeFrom="page">
                  <wp:posOffset>286636</wp:posOffset>
                </wp:positionV>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D7C5E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Content>
                              <w:p w:rsidR="00224B27" w:rsidRDefault="009459AE" w:rsidP="00224B27">
                                <w:pPr>
                                  <w:pStyle w:val="NoSpacing"/>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A0659AA" id="Rectangle 130" o:spid="_x0000_s1026" style="position:absolute;margin-left:441.25pt;margin-top:22.55pt;width:46.8pt;height:77.75pt;z-index:251674624;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" fillcolor="#d7c5e9" stroked="f" strokeweight="1pt">
                <v:path arrowok="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Content>
                        <w:p w:rsidR="00224B27" w:rsidRDefault="009459AE" w:rsidP="00224B27">
                          <w:pPr>
                            <w:pStyle w:val="NoSpacing"/>
                            <w:jc w:val="right"/>
                            <w:rPr>
                              <w:color w:val="FFFFFF" w:themeColor="background1"/>
                              <w:sz w:val="24"/>
                              <w:szCs w:val="24"/>
                            </w:rPr>
                          </w:pPr>
                          <w:r>
                            <w:rPr>
                              <w:color w:val="FFFFFF" w:themeColor="background1"/>
                              <w:sz w:val="24"/>
                              <w:szCs w:val="24"/>
                            </w:rPr>
                            <w:t>2019</w:t>
                          </w:r>
                        </w:p>
                      </w:sdtContent>
                    </w:sdt>
                  </w:txbxContent>
                </v:textbox>
                <w10:wrap anchorx="margin" anchory="page"/>
              </v:rect>
            </w:pict>
          </mc:Fallback>
        </mc:AlternateContent>
      </w:r>
      <w:r>
        <w:rPr>
          <w:noProof/>
        </w:rPr>
        <mc:AlternateContent>
          <mc:Choice Requires="wpg">
            <w:drawing>
              <wp:anchor distT="0" distB="0" distL="114300" distR="114300" simplePos="0" relativeHeight="251672576" behindDoc="1" locked="0" layoutInCell="1" allowOverlap="1" wp14:anchorId="563AC33F" wp14:editId="276124BA">
                <wp:simplePos x="0" y="0"/>
                <wp:positionH relativeFrom="margin">
                  <wp:posOffset>-382773</wp:posOffset>
                </wp:positionH>
                <wp:positionV relativeFrom="page">
                  <wp:posOffset>552893</wp:posOffset>
                </wp:positionV>
                <wp:extent cx="6943725" cy="7068185"/>
                <wp:effectExtent l="0" t="0" r="952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43725" cy="7068185"/>
                          <a:chOff x="-69517" y="7283"/>
                          <a:chExt cx="5630847" cy="5404485"/>
                        </a:xfrm>
                      </wpg:grpSpPr>
                      <wps:wsp>
                        <wps:cNvPr id="126" name="Freeform 10"/>
                        <wps:cNvSpPr>
                          <a:spLocks/>
                        </wps:cNvSpPr>
                        <wps:spPr bwMode="auto">
                          <a:xfrm>
                            <a:off x="-69517" y="7283"/>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7030A0"/>
                          </a:solidFill>
                          <a:ln>
                            <a:noFill/>
                          </a:ln>
                        </wps:spPr>
                        <wps:style>
                          <a:lnRef idx="0">
                            <a:scrgbClr r="0" g="0" b="0"/>
                          </a:lnRef>
                          <a:fillRef idx="1003">
                            <a:schemeClr val="dk2"/>
                          </a:fillRef>
                          <a:effectRef idx="0">
                            <a:scrgbClr r="0" g="0" b="0"/>
                          </a:effectRef>
                          <a:fontRef idx="major"/>
                        </wps:style>
                        <wps:txbx>
                          <w:txbxContent>
                            <w:p w:rsidR="00BD3DEB" w:rsidRDefault="00BD3DEB" w:rsidP="00224B27">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5F3802">
                                    <w:rPr>
                                      <w:color w:val="FFFFFF" w:themeColor="background1"/>
                                      <w:sz w:val="72"/>
                                      <w:szCs w:val="72"/>
                                    </w:rPr>
                                    <w:t>End-of-Life Nursing Education Consortium</w:t>
                                  </w:r>
                                </w:sdtContent>
                              </w:sdt>
                              <w:r w:rsidR="009459AE">
                                <w:rPr>
                                  <w:color w:val="FFFFFF" w:themeColor="background1"/>
                                  <w:sz w:val="72"/>
                                  <w:szCs w:val="72"/>
                                </w:rPr>
                                <w:t xml:space="preserve"> </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67000</wp14:pctHeight>
                </wp14:sizeRelV>
              </wp:anchor>
            </w:drawing>
          </mc:Choice>
          <mc:Fallback>
            <w:pict>
              <v:group w14:anchorId="563AC33F" id="Group 125" o:spid="_x0000_s1027" style="position:absolute;margin-left:-30.15pt;margin-top:43.55pt;width:546.75pt;height:556.55pt;z-index:-251643904;mso-height-percent:670;mso-position-horizontal-relative:margin;mso-position-vertical-relative:page;mso-height-percent:670;mso-width-relative:margin" coordorigin="-695,72" coordsize="56308,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">
                <o:lock v:ext="edit" aspectratio="t"/>
                <v:shape id="Freeform 10" o:spid="_x0000_s1028" style="position:absolute;left:-695;top:72;width:55575;height:54045;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" adj="-11796480,,5400" path="m,c,644,,644,,644v23,6,62,14,113,21c250,685,476,700,720,644v,-27,,-27,,-27c720,,720,,720,,,,,,,e" fillcolor="#7030a0" stroked="f">
                  <v:stroke joinstyle="miter"/>
                  <v:formulas/>
                  <v:path arrowok="t" o:connecttype="custom" o:connectlocs="0,0;0,4972126;872222,5134261;5557520,4972126;5557520,4763667;5557520,0;0,0" o:connectangles="0,0,0,0,0,0,0" textboxrect="0,0,720,700"/>
                  <v:textbox inset="1in,86.4pt,86.4pt,86.4pt">
                    <w:txbxContent>
                      <w:p w:rsidR="00BD3DEB" w:rsidRDefault="00BD3DEB" w:rsidP="00224B27">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5F3802">
                              <w:rPr>
                                <w:color w:val="FFFFFF" w:themeColor="background1"/>
                                <w:sz w:val="72"/>
                                <w:szCs w:val="72"/>
                              </w:rPr>
                              <w:t>End-of-Life Nursing Education Consortium</w:t>
                            </w:r>
                          </w:sdtContent>
                        </w:sdt>
                        <w:r w:rsidR="009459AE">
                          <w:rPr>
                            <w:color w:val="FFFFFF" w:themeColor="background1"/>
                            <w:sz w:val="72"/>
                            <w:szCs w:val="72"/>
                          </w:rPr>
                          <w:t xml:space="preserve"> </w:t>
                        </w: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rsidR="00224B27" w:rsidRDefault="00224B27" w:rsidP="00224B27">
      <w:pPr>
        <w:rPr>
          <w:rFonts w:asciiTheme="majorHAnsi" w:eastAsiaTheme="majorEastAsia" w:hAnsiTheme="majorHAnsi" w:cstheme="majorBidi"/>
          <w:color w:val="2E74B5" w:themeColor="accent1" w:themeShade="BF"/>
          <w:sz w:val="32"/>
          <w:szCs w:val="32"/>
        </w:rPr>
      </w:pPr>
      <w:r>
        <w:br w:type="page"/>
      </w:r>
      <w:bookmarkStart w:id="0" w:name="_GoBack"/>
      <w:bookmarkEnd w:id="0"/>
      <w:r w:rsidR="009459AE">
        <w:rPr>
          <w:noProof/>
        </w:rPr>
        <mc:AlternateContent>
          <mc:Choice Requires="wps">
            <w:drawing>
              <wp:anchor distT="0" distB="0" distL="114300" distR="114300" simplePos="0" relativeHeight="251676672" behindDoc="0" locked="0" layoutInCell="1" allowOverlap="1" wp14:anchorId="30561A70" wp14:editId="7240FC19">
                <wp:simplePos x="0" y="0"/>
                <wp:positionH relativeFrom="page">
                  <wp:posOffset>456565</wp:posOffset>
                </wp:positionH>
                <wp:positionV relativeFrom="margin">
                  <wp:posOffset>8086090</wp:posOffset>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59AE" w:rsidRDefault="009459AE" w:rsidP="009459AE">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NYU Langone Medical Center</w:t>
                                </w:r>
                              </w:sdtContent>
                            </w:sdt>
                            <w:r>
                              <w:rPr>
                                <w:caps/>
                                <w:color w:val="7F7F7F" w:themeColor="text1" w:themeTint="80"/>
                                <w:sz w:val="18"/>
                                <w:szCs w:val="18"/>
                              </w:rPr>
                              <w:t> </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30561A70" id="_x0000_t202" coordsize="21600,21600" o:spt="202" path="m,l,21600r21600,l21600,xe">
                <v:stroke joinstyle="miter"/>
                <v:path gradientshapeok="t" o:connecttype="rect"/>
              </v:shapetype>
              <v:shape id="Text Box 128" o:spid="_x0000_s1030" type="#_x0000_t202" style="position:absolute;margin-left:35.95pt;margin-top:636.7pt;width:453pt;height:11.5pt;z-index:251676672;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tChA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" filled="f" stroked="f" strokeweight=".5pt">
                <v:textbox style="mso-fit-shape-to-text:t" inset="1in,0,86.4pt,0">
                  <w:txbxContent>
                    <w:p w:rsidR="009459AE" w:rsidRDefault="009459AE" w:rsidP="009459AE">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NYU Langone Medical Center</w:t>
                          </w:r>
                        </w:sdtContent>
                      </w:sdt>
                      <w:r>
                        <w:rPr>
                          <w:caps/>
                          <w:color w:val="7F7F7F" w:themeColor="text1" w:themeTint="80"/>
                          <w:sz w:val="18"/>
                          <w:szCs w:val="18"/>
                        </w:rPr>
                        <w:t> </w:t>
                      </w:r>
                    </w:p>
                  </w:txbxContent>
                </v:textbox>
                <w10:wrap type="square" anchorx="page" anchory="margin"/>
              </v:shape>
            </w:pict>
          </mc:Fallback>
        </mc:AlternateContent>
      </w:r>
    </w:p>
    <w:p w:rsidR="004001C6" w:rsidRDefault="004001C6" w:rsidP="00442EFD">
      <w:pPr>
        <w:pStyle w:val="Heading1"/>
      </w:pPr>
      <w:r>
        <w:t>Step 1: Login</w:t>
      </w:r>
    </w:p>
    <w:p w:rsidR="00873514" w:rsidRDefault="00873514">
      <w:r>
        <w:t xml:space="preserve">Link: </w:t>
      </w:r>
      <w:hyperlink r:id="rId8" w:history="1">
        <w:r>
          <w:rPr>
            <w:rStyle w:val="Hyperlink"/>
          </w:rPr>
          <w:t>https://nyumc-primer.sabacloud.com/Saba/Web_spf/NA3P1PRD0091/common/leclassview/dowbt-000219233</w:t>
        </w:r>
      </w:hyperlink>
    </w:p>
    <w:p w:rsidR="00873514" w:rsidRDefault="00873514">
      <w:r>
        <w:t xml:space="preserve">Username: </w:t>
      </w:r>
      <w:r>
        <w:rPr>
          <w:rFonts w:ascii="Calibri" w:hAnsi="Calibri" w:cs="Calibri"/>
        </w:rPr>
        <w:t>Your login username will be your University Hospital email address</w:t>
      </w:r>
    </w:p>
    <w:p w:rsidR="00442EFD" w:rsidRDefault="004001C6" w:rsidP="00442EFD">
      <w:pPr>
        <w:spacing w:after="0"/>
      </w:pPr>
      <w:r>
        <w:t>Password</w:t>
      </w:r>
      <w:r w:rsidR="00873514">
        <w:t xml:space="preserve">: </w:t>
      </w:r>
      <w:r>
        <w:t>welcome</w:t>
      </w:r>
      <w:r w:rsidR="00873514">
        <w:t xml:space="preserve">. </w:t>
      </w:r>
    </w:p>
    <w:p w:rsidR="00873514" w:rsidRDefault="00873514" w:rsidP="00442EFD">
      <w:pPr>
        <w:pStyle w:val="ListParagraph"/>
        <w:numPr>
          <w:ilvl w:val="0"/>
          <w:numId w:val="1"/>
        </w:numPr>
        <w:spacing w:after="0"/>
      </w:pPr>
      <w:r w:rsidRPr="00442EFD">
        <w:rPr>
          <w:rFonts w:ascii="Calibri" w:hAnsi="Calibri" w:cs="Calibri"/>
        </w:rPr>
        <w:t>You will need to change this password upon your initial log-in.</w:t>
      </w:r>
    </w:p>
    <w:p w:rsidR="004001C6" w:rsidRDefault="00873514">
      <w:r>
        <w:rPr>
          <w:noProof/>
        </w:rPr>
        <w:drawing>
          <wp:inline distT="0" distB="0" distL="0" distR="0" wp14:anchorId="632DA1B3" wp14:editId="57F37DD7">
            <wp:extent cx="5123522" cy="2760345"/>
            <wp:effectExtent l="0" t="0" r="127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449"/>
                    <a:stretch/>
                  </pic:blipFill>
                  <pic:spPr bwMode="auto">
                    <a:xfrm>
                      <a:off x="0" y="0"/>
                      <a:ext cx="5141133" cy="2769833"/>
                    </a:xfrm>
                    <a:prstGeom prst="rect">
                      <a:avLst/>
                    </a:prstGeom>
                    <a:ln>
                      <a:noFill/>
                    </a:ln>
                    <a:extLst>
                      <a:ext uri="{53640926-AAD7-44D8-BBD7-CCE9431645EC}">
                        <a14:shadowObscured xmlns:a14="http://schemas.microsoft.com/office/drawing/2010/main"/>
                      </a:ext>
                    </a:extLst>
                  </pic:spPr>
                </pic:pic>
              </a:graphicData>
            </a:graphic>
          </wp:inline>
        </w:drawing>
      </w:r>
    </w:p>
    <w:p w:rsidR="004001C6" w:rsidRDefault="004001C6"/>
    <w:p w:rsidR="004001C6" w:rsidRDefault="004001C6" w:rsidP="00442EFD">
      <w:pPr>
        <w:pStyle w:val="Heading1"/>
      </w:pPr>
      <w:r>
        <w:t>Step 2: Click Accept</w:t>
      </w:r>
    </w:p>
    <w:p w:rsidR="004001C6" w:rsidRDefault="004001C6">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5029200" cy="2619375"/>
            <wp:effectExtent l="0" t="0" r="0" b="9525"/>
            <wp:wrapThrough wrapText="bothSides">
              <wp:wrapPolygon edited="0">
                <wp:start x="0" y="0"/>
                <wp:lineTo x="0" y="21521"/>
                <wp:lineTo x="21518" y="21521"/>
                <wp:lineTo x="2151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9135" r="6250" b="10150"/>
                    <a:stretch/>
                  </pic:blipFill>
                  <pic:spPr bwMode="auto">
                    <a:xfrm>
                      <a:off x="0" y="0"/>
                      <a:ext cx="5029200" cy="261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001C6" w:rsidRDefault="004001C6"/>
    <w:p w:rsidR="00442EFD" w:rsidRDefault="00442EFD" w:rsidP="00442EFD">
      <w:pPr>
        <w:pStyle w:val="Heading1"/>
      </w:pPr>
    </w:p>
    <w:p w:rsidR="00442EFD" w:rsidRPr="00442EFD" w:rsidRDefault="00442EFD" w:rsidP="00442EFD"/>
    <w:p w:rsidR="004001C6" w:rsidRDefault="004001C6" w:rsidP="00442EFD">
      <w:pPr>
        <w:pStyle w:val="Heading1"/>
      </w:pPr>
      <w:r>
        <w:t>Step 3: click Enroll and the Activity “</w:t>
      </w:r>
      <w:proofErr w:type="spellStart"/>
      <w:r>
        <w:t>ELNEC_Final</w:t>
      </w:r>
      <w:proofErr w:type="spellEnd"/>
      <w:r>
        <w:t>”</w:t>
      </w:r>
    </w:p>
    <w:p w:rsidR="004001C6" w:rsidRDefault="00442EFD">
      <w:r>
        <w:rPr>
          <w:noProof/>
        </w:rPr>
        <w:drawing>
          <wp:anchor distT="0" distB="0" distL="114300" distR="114300" simplePos="0" relativeHeight="251662336" behindDoc="0" locked="0" layoutInCell="1" allowOverlap="1">
            <wp:simplePos x="0" y="0"/>
            <wp:positionH relativeFrom="margin">
              <wp:align>left</wp:align>
            </wp:positionH>
            <wp:positionV relativeFrom="paragraph">
              <wp:posOffset>243967</wp:posOffset>
            </wp:positionV>
            <wp:extent cx="5095875" cy="2305050"/>
            <wp:effectExtent l="0" t="0" r="9525" b="0"/>
            <wp:wrapThrough wrapText="bothSides">
              <wp:wrapPolygon edited="0">
                <wp:start x="0" y="0"/>
                <wp:lineTo x="0" y="21421"/>
                <wp:lineTo x="21560" y="21421"/>
                <wp:lineTo x="2156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4263" b="20096"/>
                    <a:stretch/>
                  </pic:blipFill>
                  <pic:spPr bwMode="auto">
                    <a:xfrm>
                      <a:off x="0" y="0"/>
                      <a:ext cx="5095875" cy="2305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01C6">
        <w:t>If you do not enroll you will not receive credit for the course</w:t>
      </w:r>
    </w:p>
    <w:p w:rsidR="00442EFD" w:rsidRDefault="00442EFD" w:rsidP="00442EFD">
      <w:pPr>
        <w:rPr>
          <w:rStyle w:val="Heading1Char"/>
        </w:rPr>
      </w:pPr>
    </w:p>
    <w:p w:rsidR="00442EFD" w:rsidRDefault="00442EFD" w:rsidP="00442EFD">
      <w:pPr>
        <w:rPr>
          <w:rStyle w:val="Heading1Char"/>
        </w:rPr>
      </w:pPr>
    </w:p>
    <w:p w:rsidR="00442EFD" w:rsidRDefault="00442EFD" w:rsidP="00442EFD">
      <w:pPr>
        <w:rPr>
          <w:rStyle w:val="Heading1Char"/>
        </w:rPr>
      </w:pPr>
    </w:p>
    <w:p w:rsidR="00442EFD" w:rsidRDefault="00442EFD" w:rsidP="00442EFD">
      <w:pPr>
        <w:rPr>
          <w:rStyle w:val="Heading1Char"/>
        </w:rPr>
      </w:pPr>
      <w:r>
        <w:rPr>
          <w:noProof/>
        </w:rPr>
        <mc:AlternateContent>
          <mc:Choice Requires="wps">
            <w:drawing>
              <wp:anchor distT="0" distB="0" distL="114300" distR="114300" simplePos="0" relativeHeight="251663360" behindDoc="0" locked="0" layoutInCell="1" allowOverlap="1">
                <wp:simplePos x="0" y="0"/>
                <wp:positionH relativeFrom="column">
                  <wp:posOffset>299237</wp:posOffset>
                </wp:positionH>
                <wp:positionV relativeFrom="paragraph">
                  <wp:posOffset>241503</wp:posOffset>
                </wp:positionV>
                <wp:extent cx="923925" cy="390525"/>
                <wp:effectExtent l="0" t="0" r="28575" b="28575"/>
                <wp:wrapNone/>
                <wp:docPr id="9" name="Oval 9"/>
                <wp:cNvGraphicFramePr/>
                <a:graphic xmlns:a="http://schemas.openxmlformats.org/drawingml/2006/main">
                  <a:graphicData uri="http://schemas.microsoft.com/office/word/2010/wordprocessingShape">
                    <wps:wsp>
                      <wps:cNvSpPr/>
                      <wps:spPr>
                        <a:xfrm>
                          <a:off x="0" y="0"/>
                          <a:ext cx="923925" cy="3905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E1A9DF" id="Oval 9" o:spid="_x0000_s1026" style="position:absolute;margin-left:23.55pt;margin-top:19pt;width:72.75pt;height:30.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" filled="f" strokecolor="red" strokeweight="1pt">
                <v:stroke joinstyle="miter"/>
              </v:oval>
            </w:pict>
          </mc:Fallback>
        </mc:AlternateContent>
      </w:r>
    </w:p>
    <w:p w:rsidR="00442EFD" w:rsidRDefault="00442EFD" w:rsidP="00442EFD">
      <w:pPr>
        <w:rPr>
          <w:rStyle w:val="Heading1Char"/>
        </w:rPr>
      </w:pPr>
    </w:p>
    <w:p w:rsidR="00442EFD" w:rsidRDefault="00442EFD" w:rsidP="00442EFD">
      <w:pPr>
        <w:rPr>
          <w:rStyle w:val="Heading1Char"/>
        </w:rPr>
      </w:pPr>
    </w:p>
    <w:p w:rsidR="00442EFD" w:rsidRDefault="00442EFD" w:rsidP="00442EFD">
      <w:pPr>
        <w:rPr>
          <w:rStyle w:val="Heading1Char"/>
        </w:rPr>
      </w:pPr>
    </w:p>
    <w:p w:rsidR="00442EFD" w:rsidRDefault="00442EFD" w:rsidP="00442EFD">
      <w:pPr>
        <w:rPr>
          <w:rStyle w:val="Heading1Char"/>
        </w:rPr>
      </w:pPr>
      <w:r>
        <w:rPr>
          <w:noProof/>
        </w:rPr>
        <mc:AlternateContent>
          <mc:Choice Requires="wps">
            <w:drawing>
              <wp:anchor distT="0" distB="0" distL="114300" distR="114300" simplePos="0" relativeHeight="251665408" behindDoc="0" locked="0" layoutInCell="1" allowOverlap="1" wp14:anchorId="09DA821E" wp14:editId="1EBE694E">
                <wp:simplePos x="0" y="0"/>
                <wp:positionH relativeFrom="margin">
                  <wp:posOffset>5622494</wp:posOffset>
                </wp:positionH>
                <wp:positionV relativeFrom="paragraph">
                  <wp:posOffset>584784</wp:posOffset>
                </wp:positionV>
                <wp:extent cx="416966" cy="280797"/>
                <wp:effectExtent l="0" t="0" r="21590" b="24130"/>
                <wp:wrapNone/>
                <wp:docPr id="12" name="Oval 12"/>
                <wp:cNvGraphicFramePr/>
                <a:graphic xmlns:a="http://schemas.openxmlformats.org/drawingml/2006/main">
                  <a:graphicData uri="http://schemas.microsoft.com/office/word/2010/wordprocessingShape">
                    <wps:wsp>
                      <wps:cNvSpPr/>
                      <wps:spPr>
                        <a:xfrm>
                          <a:off x="0" y="0"/>
                          <a:ext cx="416966" cy="28079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C6B715" id="Oval 12" o:spid="_x0000_s1026" style="position:absolute;margin-left:442.7pt;margin-top:46.05pt;width:32.85pt;height:2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" filled="f" strokecolor="red" strokeweight="1pt">
                <v:stroke joinstyle="miter"/>
                <w10:wrap anchorx="margin"/>
              </v:oval>
            </w:pict>
          </mc:Fallback>
        </mc:AlternateContent>
      </w:r>
      <w:r w:rsidRPr="00442EFD">
        <w:rPr>
          <w:rStyle w:val="Heading1Char"/>
        </w:rPr>
        <w:t>Step 4: After reviewing the course material click the “x” on the upper right to exit the course.</w:t>
      </w:r>
    </w:p>
    <w:p w:rsidR="00442EFD" w:rsidRPr="00442EFD" w:rsidRDefault="00442EFD" w:rsidP="00442EFD">
      <w:pPr>
        <w:rPr>
          <w:rStyle w:val="Heading1Char"/>
        </w:rPr>
      </w:pPr>
      <w:r>
        <w:rPr>
          <w:noProof/>
        </w:rPr>
        <w:drawing>
          <wp:inline distT="0" distB="0" distL="0" distR="0" wp14:anchorId="17B16593" wp14:editId="25F689FC">
            <wp:extent cx="5943600" cy="29825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982595"/>
                    </a:xfrm>
                    <a:prstGeom prst="rect">
                      <a:avLst/>
                    </a:prstGeom>
                  </pic:spPr>
                </pic:pic>
              </a:graphicData>
            </a:graphic>
          </wp:inline>
        </w:drawing>
      </w:r>
    </w:p>
    <w:p w:rsidR="004001C6" w:rsidRDefault="004001C6" w:rsidP="00442EFD">
      <w:pPr>
        <w:pStyle w:val="Heading1"/>
      </w:pPr>
      <w:r>
        <w:t xml:space="preserve">Step 5: You will be prompted to acknowledge that you read and understood the content of the course. Click the </w:t>
      </w:r>
      <w:r w:rsidR="00E96447">
        <w:t>appropriate</w:t>
      </w:r>
      <w:r>
        <w:t xml:space="preserve"> response option.</w:t>
      </w:r>
    </w:p>
    <w:p w:rsidR="004001C6" w:rsidRDefault="00442EFD">
      <w:r>
        <w:rPr>
          <w:noProof/>
        </w:rPr>
        <w:drawing>
          <wp:anchor distT="0" distB="0" distL="114300" distR="114300" simplePos="0" relativeHeight="251661312" behindDoc="0" locked="0" layoutInCell="1" allowOverlap="1">
            <wp:simplePos x="0" y="0"/>
            <wp:positionH relativeFrom="column">
              <wp:posOffset>504825</wp:posOffset>
            </wp:positionH>
            <wp:positionV relativeFrom="paragraph">
              <wp:posOffset>6985</wp:posOffset>
            </wp:positionV>
            <wp:extent cx="4248150" cy="2776729"/>
            <wp:effectExtent l="0" t="0" r="0" b="5080"/>
            <wp:wrapThrough wrapText="bothSides">
              <wp:wrapPolygon edited="0">
                <wp:start x="0" y="0"/>
                <wp:lineTo x="0" y="21491"/>
                <wp:lineTo x="21503" y="21491"/>
                <wp:lineTo x="2150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48150" cy="2776729"/>
                    </a:xfrm>
                    <a:prstGeom prst="rect">
                      <a:avLst/>
                    </a:prstGeom>
                  </pic:spPr>
                </pic:pic>
              </a:graphicData>
            </a:graphic>
            <wp14:sizeRelH relativeFrom="page">
              <wp14:pctWidth>0</wp14:pctWidth>
            </wp14:sizeRelH>
            <wp14:sizeRelV relativeFrom="page">
              <wp14:pctHeight>0</wp14:pctHeight>
            </wp14:sizeRelV>
          </wp:anchor>
        </w:drawing>
      </w:r>
    </w:p>
    <w:p w:rsidR="00442EFD" w:rsidRDefault="00442EFD"/>
    <w:p w:rsidR="00442EFD" w:rsidRDefault="00442EFD"/>
    <w:p w:rsidR="00442EFD" w:rsidRDefault="00442EFD"/>
    <w:p w:rsidR="00442EFD" w:rsidRDefault="00442EFD"/>
    <w:p w:rsidR="00442EFD" w:rsidRDefault="00442EFD"/>
    <w:p w:rsidR="00442EFD" w:rsidRDefault="00442EFD"/>
    <w:p w:rsidR="00442EFD" w:rsidRDefault="00442EFD"/>
    <w:p w:rsidR="00442EFD" w:rsidRDefault="00442EFD"/>
    <w:p w:rsidR="00442EFD" w:rsidRDefault="00442EFD"/>
    <w:p w:rsidR="00224B27" w:rsidRDefault="00224B27"/>
    <w:p w:rsidR="004001C6" w:rsidRDefault="004001C6">
      <w:r>
        <w:t xml:space="preserve">If yes, your screen will update to show </w:t>
      </w:r>
      <w:r w:rsidR="00220691">
        <w:t xml:space="preserve">that your course has been completed successfully. </w:t>
      </w:r>
    </w:p>
    <w:p w:rsidR="00220691" w:rsidRDefault="00224B27">
      <w:r>
        <w:rPr>
          <w:noProof/>
        </w:rPr>
        <mc:AlternateContent>
          <mc:Choice Requires="wps">
            <w:drawing>
              <wp:anchor distT="0" distB="0" distL="114300" distR="114300" simplePos="0" relativeHeight="251667456" behindDoc="0" locked="0" layoutInCell="1" allowOverlap="1" wp14:anchorId="7FDD05D1" wp14:editId="5D351A6F">
                <wp:simplePos x="0" y="0"/>
                <wp:positionH relativeFrom="margin">
                  <wp:posOffset>2069694</wp:posOffset>
                </wp:positionH>
                <wp:positionV relativeFrom="paragraph">
                  <wp:posOffset>1884757</wp:posOffset>
                </wp:positionV>
                <wp:extent cx="870509" cy="280797"/>
                <wp:effectExtent l="0" t="0" r="25400" b="24130"/>
                <wp:wrapNone/>
                <wp:docPr id="13" name="Oval 13"/>
                <wp:cNvGraphicFramePr/>
                <a:graphic xmlns:a="http://schemas.openxmlformats.org/drawingml/2006/main">
                  <a:graphicData uri="http://schemas.microsoft.com/office/word/2010/wordprocessingShape">
                    <wps:wsp>
                      <wps:cNvSpPr/>
                      <wps:spPr>
                        <a:xfrm>
                          <a:off x="0" y="0"/>
                          <a:ext cx="870509" cy="28079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3776DF" id="Oval 13" o:spid="_x0000_s1026" style="position:absolute;margin-left:162.95pt;margin-top:148.4pt;width:68.55pt;height:2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" filled="f" strokecolor="red" strokeweight="1pt">
                <v:stroke joinstyle="miter"/>
                <w10:wrap anchorx="margin"/>
              </v:oval>
            </w:pict>
          </mc:Fallback>
        </mc:AlternateContent>
      </w:r>
      <w:r w:rsidR="00220691">
        <w:rPr>
          <w:noProof/>
        </w:rPr>
        <w:drawing>
          <wp:inline distT="0" distB="0" distL="0" distR="0" wp14:anchorId="71CF9F8E" wp14:editId="1357C244">
            <wp:extent cx="5943600" cy="2657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657475"/>
                    </a:xfrm>
                    <a:prstGeom prst="rect">
                      <a:avLst/>
                    </a:prstGeom>
                  </pic:spPr>
                </pic:pic>
              </a:graphicData>
            </a:graphic>
          </wp:inline>
        </w:drawing>
      </w:r>
    </w:p>
    <w:p w:rsidR="00224B27" w:rsidRDefault="00224B27" w:rsidP="00442EFD">
      <w:pPr>
        <w:pStyle w:val="Heading1"/>
        <w:rPr>
          <w:rFonts w:asciiTheme="minorHAnsi" w:eastAsiaTheme="minorHAnsi" w:hAnsiTheme="minorHAnsi" w:cstheme="minorBidi"/>
          <w:color w:val="auto"/>
          <w:sz w:val="22"/>
          <w:szCs w:val="22"/>
        </w:rPr>
      </w:pPr>
    </w:p>
    <w:p w:rsidR="00224B27" w:rsidRDefault="00224B27" w:rsidP="00224B27"/>
    <w:p w:rsidR="00224B27" w:rsidRPr="00224B27" w:rsidRDefault="00224B27" w:rsidP="00224B27"/>
    <w:p w:rsidR="004001C6" w:rsidRDefault="00442EFD" w:rsidP="00442EFD">
      <w:pPr>
        <w:pStyle w:val="Heading1"/>
      </w:pPr>
      <w:r>
        <w:t>Step 6:</w:t>
      </w:r>
      <w:r w:rsidR="00CD6424">
        <w:t xml:space="preserve"> Evaluation</w:t>
      </w:r>
    </w:p>
    <w:p w:rsidR="00CD6424" w:rsidRDefault="00CD6424">
      <w:r>
        <w:lastRenderedPageBreak/>
        <w:t>In order to receive your 1 CEU credit and $50 Amazon Gift Card from NYU you need to complete the course evaluation. After taking this course this step is imperative. Click “Launch” and you will be prompted to start the brief 10 question evaluation. At the end of the evaluation make sure to click “Submit”</w:t>
      </w:r>
    </w:p>
    <w:p w:rsidR="00CD6424" w:rsidRPr="00442EFD" w:rsidRDefault="00224B27" w:rsidP="00CD6424">
      <w:r>
        <w:rPr>
          <w:noProof/>
        </w:rPr>
        <mc:AlternateContent>
          <mc:Choice Requires="wps">
            <w:drawing>
              <wp:anchor distT="0" distB="0" distL="114300" distR="114300" simplePos="0" relativeHeight="251669504" behindDoc="0" locked="0" layoutInCell="1" allowOverlap="1" wp14:anchorId="259C7906" wp14:editId="7EDBAC53">
                <wp:simplePos x="0" y="0"/>
                <wp:positionH relativeFrom="margin">
                  <wp:align>left</wp:align>
                </wp:positionH>
                <wp:positionV relativeFrom="paragraph">
                  <wp:posOffset>2332126</wp:posOffset>
                </wp:positionV>
                <wp:extent cx="4564685" cy="570585"/>
                <wp:effectExtent l="0" t="0" r="26670" b="20320"/>
                <wp:wrapNone/>
                <wp:docPr id="14" name="Oval 14"/>
                <wp:cNvGraphicFramePr/>
                <a:graphic xmlns:a="http://schemas.openxmlformats.org/drawingml/2006/main">
                  <a:graphicData uri="http://schemas.microsoft.com/office/word/2010/wordprocessingShape">
                    <wps:wsp>
                      <wps:cNvSpPr/>
                      <wps:spPr>
                        <a:xfrm>
                          <a:off x="0" y="0"/>
                          <a:ext cx="4564685" cy="57058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62513E" id="Oval 14" o:spid="_x0000_s1026" style="position:absolute;margin-left:0;margin-top:183.65pt;width:359.4pt;height:44.9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" filled="f" strokecolor="red" strokeweight="1pt">
                <v:stroke joinstyle="miter"/>
                <w10:wrap anchorx="margin"/>
              </v:oval>
            </w:pict>
          </mc:Fallback>
        </mc:AlternateContent>
      </w:r>
      <w:r w:rsidR="00CD6424">
        <w:rPr>
          <w:noProof/>
        </w:rPr>
        <w:drawing>
          <wp:inline distT="0" distB="0" distL="0" distR="0" wp14:anchorId="00FF9ADA" wp14:editId="70143CD0">
            <wp:extent cx="4524375" cy="3067004"/>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36438" cy="3075182"/>
                    </a:xfrm>
                    <a:prstGeom prst="rect">
                      <a:avLst/>
                    </a:prstGeom>
                  </pic:spPr>
                </pic:pic>
              </a:graphicData>
            </a:graphic>
          </wp:inline>
        </w:drawing>
      </w:r>
    </w:p>
    <w:p w:rsidR="00CD6424" w:rsidRDefault="00CD6424" w:rsidP="00CD6424">
      <w:pPr>
        <w:rPr>
          <w:rFonts w:ascii="Roboto" w:hAnsi="Roboto" w:cs="Arial"/>
          <w:color w:val="53575C"/>
          <w:sz w:val="18"/>
          <w:szCs w:val="18"/>
          <w:lang w:val="en"/>
        </w:rPr>
      </w:pPr>
    </w:p>
    <w:p w:rsidR="00CD6424" w:rsidRDefault="00CD6424" w:rsidP="00CD6424">
      <w:pPr>
        <w:rPr>
          <w:rFonts w:ascii="Roboto" w:hAnsi="Roboto" w:cs="Arial"/>
          <w:color w:val="53575C"/>
          <w:sz w:val="18"/>
          <w:szCs w:val="18"/>
          <w:lang w:val="en"/>
        </w:rPr>
      </w:pPr>
    </w:p>
    <w:p w:rsidR="00CD6424" w:rsidRDefault="00CD6424" w:rsidP="00CD6424">
      <w:pPr>
        <w:rPr>
          <w:rFonts w:ascii="Roboto" w:hAnsi="Roboto" w:cs="Arial"/>
          <w:color w:val="53575C"/>
          <w:sz w:val="18"/>
          <w:szCs w:val="18"/>
          <w:lang w:val="en"/>
        </w:rPr>
      </w:pPr>
    </w:p>
    <w:p w:rsidR="00CD6424" w:rsidRDefault="00442EFD" w:rsidP="00442EFD">
      <w:pPr>
        <w:pStyle w:val="Heading1"/>
        <w:rPr>
          <w:lang w:val="en"/>
        </w:rPr>
      </w:pPr>
      <w:r>
        <w:rPr>
          <w:lang w:val="en"/>
        </w:rPr>
        <w:t>Step 7:</w:t>
      </w:r>
      <w:r w:rsidR="00CD6424">
        <w:rPr>
          <w:lang w:val="en"/>
        </w:rPr>
        <w:t xml:space="preserve"> Print</w:t>
      </w:r>
      <w:r w:rsidR="00224B27">
        <w:rPr>
          <w:lang w:val="en"/>
        </w:rPr>
        <w:t xml:space="preserve"> or </w:t>
      </w:r>
      <w:r w:rsidR="00CD6424">
        <w:rPr>
          <w:lang w:val="en"/>
        </w:rPr>
        <w:t>export certificate to keep on file for personal CEU records</w:t>
      </w:r>
    </w:p>
    <w:p w:rsidR="00CD6424" w:rsidRDefault="00224B27" w:rsidP="00CD6424">
      <w:r>
        <w:rPr>
          <w:noProof/>
        </w:rPr>
        <mc:AlternateContent>
          <mc:Choice Requires="wps">
            <w:drawing>
              <wp:anchor distT="0" distB="0" distL="114300" distR="114300" simplePos="0" relativeHeight="251670528" behindDoc="0" locked="0" layoutInCell="1" allowOverlap="1">
                <wp:simplePos x="0" y="0"/>
                <wp:positionH relativeFrom="column">
                  <wp:posOffset>-87782</wp:posOffset>
                </wp:positionH>
                <wp:positionV relativeFrom="paragraph">
                  <wp:posOffset>1798244</wp:posOffset>
                </wp:positionV>
                <wp:extent cx="6181344" cy="607161"/>
                <wp:effectExtent l="0" t="0" r="10160" b="21590"/>
                <wp:wrapNone/>
                <wp:docPr id="15" name="Oval 15"/>
                <wp:cNvGraphicFramePr/>
                <a:graphic xmlns:a="http://schemas.openxmlformats.org/drawingml/2006/main">
                  <a:graphicData uri="http://schemas.microsoft.com/office/word/2010/wordprocessingShape">
                    <wps:wsp>
                      <wps:cNvSpPr/>
                      <wps:spPr>
                        <a:xfrm>
                          <a:off x="0" y="0"/>
                          <a:ext cx="6181344" cy="60716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8BAE47F" id="Oval 15" o:spid="_x0000_s1026" style="position:absolute;margin-left:-6.9pt;margin-top:141.6pt;width:486.7pt;height:47.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" filled="f" strokecolor="red" strokeweight="1pt">
                <v:stroke joinstyle="miter"/>
              </v:oval>
            </w:pict>
          </mc:Fallback>
        </mc:AlternateContent>
      </w:r>
      <w:r w:rsidR="00CD6424">
        <w:rPr>
          <w:noProof/>
        </w:rPr>
        <w:drawing>
          <wp:inline distT="0" distB="0" distL="0" distR="0" wp14:anchorId="037A3BC0" wp14:editId="3F7622D5">
            <wp:extent cx="5943600" cy="37871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787140"/>
                    </a:xfrm>
                    <a:prstGeom prst="rect">
                      <a:avLst/>
                    </a:prstGeom>
                  </pic:spPr>
                </pic:pic>
              </a:graphicData>
            </a:graphic>
          </wp:inline>
        </w:drawing>
      </w:r>
    </w:p>
    <w:p w:rsidR="00CD6424" w:rsidRDefault="00CD6424" w:rsidP="00CD6424"/>
    <w:p w:rsidR="00CD6424" w:rsidRDefault="00CD6424" w:rsidP="00CD6424">
      <w:r>
        <w:rPr>
          <w:noProof/>
        </w:rPr>
        <w:drawing>
          <wp:inline distT="0" distB="0" distL="0" distR="0" wp14:anchorId="654249E6" wp14:editId="0E8EAE66">
            <wp:extent cx="4781550" cy="3341466"/>
            <wp:effectExtent l="19050" t="19050" r="19050" b="114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94678" cy="3350640"/>
                    </a:xfrm>
                    <a:prstGeom prst="rect">
                      <a:avLst/>
                    </a:prstGeom>
                    <a:ln>
                      <a:solidFill>
                        <a:schemeClr val="tx1"/>
                      </a:solidFill>
                    </a:ln>
                  </pic:spPr>
                </pic:pic>
              </a:graphicData>
            </a:graphic>
          </wp:inline>
        </w:drawing>
      </w:r>
    </w:p>
    <w:sectPr w:rsidR="00CD64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B27" w:rsidRDefault="00224B27" w:rsidP="00224B27">
      <w:pPr>
        <w:spacing w:after="0" w:line="240" w:lineRule="auto"/>
      </w:pPr>
      <w:r>
        <w:separator/>
      </w:r>
    </w:p>
  </w:endnote>
  <w:endnote w:type="continuationSeparator" w:id="0">
    <w:p w:rsidR="00224B27" w:rsidRDefault="00224B27" w:rsidP="00224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B27" w:rsidRDefault="00224B27" w:rsidP="00224B27">
      <w:pPr>
        <w:spacing w:after="0" w:line="240" w:lineRule="auto"/>
      </w:pPr>
      <w:r>
        <w:separator/>
      </w:r>
    </w:p>
  </w:footnote>
  <w:footnote w:type="continuationSeparator" w:id="0">
    <w:p w:rsidR="00224B27" w:rsidRDefault="00224B27" w:rsidP="00224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F6ED5"/>
    <w:multiLevelType w:val="hybridMultilevel"/>
    <w:tmpl w:val="7CD8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C6"/>
    <w:rsid w:val="0021351C"/>
    <w:rsid w:val="00220691"/>
    <w:rsid w:val="00224B27"/>
    <w:rsid w:val="004001C6"/>
    <w:rsid w:val="00442EFD"/>
    <w:rsid w:val="00873514"/>
    <w:rsid w:val="008E662E"/>
    <w:rsid w:val="009459AE"/>
    <w:rsid w:val="00A84C9F"/>
    <w:rsid w:val="00BD3DEB"/>
    <w:rsid w:val="00CD6424"/>
    <w:rsid w:val="00E9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66D7"/>
  <w15:chartTrackingRefBased/>
  <w15:docId w15:val="{4628EE4E-2F41-4754-B952-8CAF81D7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2E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2E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3514"/>
    <w:rPr>
      <w:color w:val="0563C1"/>
      <w:u w:val="single"/>
    </w:rPr>
  </w:style>
  <w:style w:type="paragraph" w:styleId="ListParagraph">
    <w:name w:val="List Paragraph"/>
    <w:basedOn w:val="Normal"/>
    <w:uiPriority w:val="34"/>
    <w:qFormat/>
    <w:rsid w:val="00442EFD"/>
    <w:pPr>
      <w:ind w:left="720"/>
      <w:contextualSpacing/>
    </w:pPr>
  </w:style>
  <w:style w:type="character" w:customStyle="1" w:styleId="Heading1Char">
    <w:name w:val="Heading 1 Char"/>
    <w:basedOn w:val="DefaultParagraphFont"/>
    <w:link w:val="Heading1"/>
    <w:uiPriority w:val="9"/>
    <w:rsid w:val="00442E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42EF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24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B27"/>
  </w:style>
  <w:style w:type="paragraph" w:styleId="Footer">
    <w:name w:val="footer"/>
    <w:basedOn w:val="Normal"/>
    <w:link w:val="FooterChar"/>
    <w:uiPriority w:val="99"/>
    <w:unhideWhenUsed/>
    <w:rsid w:val="00224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B27"/>
  </w:style>
  <w:style w:type="paragraph" w:styleId="NoSpacing">
    <w:name w:val="No Spacing"/>
    <w:link w:val="NoSpacingChar"/>
    <w:uiPriority w:val="1"/>
    <w:qFormat/>
    <w:rsid w:val="00224B27"/>
    <w:pPr>
      <w:spacing w:after="0" w:line="240" w:lineRule="auto"/>
    </w:pPr>
    <w:rPr>
      <w:rFonts w:ascii="Arial" w:hAnsi="Arial" w:cs="Arial"/>
      <w:sz w:val="20"/>
      <w:szCs w:val="20"/>
    </w:rPr>
  </w:style>
  <w:style w:type="character" w:customStyle="1" w:styleId="NoSpacingChar">
    <w:name w:val="No Spacing Char"/>
    <w:basedOn w:val="DefaultParagraphFont"/>
    <w:link w:val="NoSpacing"/>
    <w:uiPriority w:val="1"/>
    <w:rsid w:val="00224B2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nyumc-2Dprimer.sabacloud.com_Saba_Web-5Fspf_NA3P1PRD0091_common_leclassview_dowbt-2D000219233&amp;d=DwMFAg&amp;c=j5oPpO0eBH1iio48DtsedeElZfc04rx3ExJHeIIZuCs&amp;r=2WX0iknDVdb_0YzU3_qsYogp_W8Su-6ipKUZkUXdOHU&amp;m=LlaJleHGUixyLf84AKpYXaGQjl-YvfPwRkUFQ7Oxt5I&amp;s=HZRMnrYKLno49Ct6VyGjO5vQlqABdkwMLest9KXlPY4&amp;e="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KR Documents" ma:contentTypeID="0x0101001ED0D6E31470104DA80E348C1C57DC14006D0A8D4A3F2E94438CBAA8A3CB6765BB" ma:contentTypeVersion="30" ma:contentTypeDescription="Knowledge Repository Documents - Content Type" ma:contentTypeScope="" ma:versionID="fd061e33bd0a37feef73c8aedab87876">
  <xsd:schema xmlns:xsd="http://www.w3.org/2001/XMLSchema" xmlns:xs="http://www.w3.org/2001/XMLSchema" xmlns:p="http://schemas.microsoft.com/office/2006/metadata/properties" xmlns:ns2="fbc809fd-2c9b-440e-850c-b6791eaca885" xmlns:ns3="0095518e-671d-407a-a6a8-e84adfd1316e" targetNamespace="http://schemas.microsoft.com/office/2006/metadata/properties" ma:root="true" ma:fieldsID="e842919731a85a9e2d644c35d4b73486" ns2:_="" ns3:_="">
    <xsd:import namespace="fbc809fd-2c9b-440e-850c-b6791eaca885"/>
    <xsd:import namespace="0095518e-671d-407a-a6a8-e84adfd1316e"/>
    <xsd:element name="properties">
      <xsd:complexType>
        <xsd:sequence>
          <xsd:element name="documentManagement">
            <xsd:complexType>
              <xsd:all>
                <xsd:element ref="ns2:Date1" minOccurs="0"/>
                <xsd:element ref="ns2:Artifact_Description" minOccurs="0"/>
                <xsd:element ref="ns2:CollabProd" minOccurs="0"/>
                <xsd:element ref="ns2:Keyword" minOccurs="0"/>
                <xsd:element ref="ns2:Pre-Aut" minOccurs="0"/>
                <xsd:element ref="ns2:LegacyType" minOccurs="0"/>
                <xsd:element ref="ns2:f0b5e772bf9543fb85999bdd69af6bda" minOccurs="0"/>
                <xsd:element ref="ns2:_dlc_DocIdPersistId" minOccurs="0"/>
                <xsd:element ref="ns2:ffedd23734ce4e15856c77a361e29fee" minOccurs="0"/>
                <xsd:element ref="ns2:g555a33fb87948c88210dfb1ec8f46d9" minOccurs="0"/>
                <xsd:element ref="ns2:_dlc_DocId" minOccurs="0"/>
                <xsd:element ref="ns2:_dlc_DocIdUrl" minOccurs="0"/>
                <xsd:element ref="ns2:TaxCatchAll" minOccurs="0"/>
                <xsd:element ref="ns2:Pre-Aut_x003a_Full_x0020_Name" minOccurs="0"/>
                <xsd:element ref="ns2:TaxCatchAllLabel" minOccurs="0"/>
                <xsd:element ref="ns2:jabf9b0131914ad69c3ae8e8e890ceb1" minOccurs="0"/>
                <xsd:element ref="ns2:Desc" minOccurs="0"/>
                <xsd:element ref="ns3:_x0035_08_x0020_Compliant" minOccurs="0"/>
                <xsd:element ref="ns3:DemoProjec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809fd-2c9b-440e-850c-b6791eaca885" elementFormDefault="qualified">
    <xsd:import namespace="http://schemas.microsoft.com/office/2006/documentManagement/types"/>
    <xsd:import namespace="http://schemas.microsoft.com/office/infopath/2007/PartnerControls"/>
    <xsd:element name="Date1" ma:index="2" nillable="true" ma:displayName="Resource Date" ma:format="DateOnly" ma:indexed="true" ma:internalName="Date1">
      <xsd:simpleType>
        <xsd:restriction base="dms:DateTime"/>
      </xsd:simpleType>
    </xsd:element>
    <xsd:element name="Artifact_Description" ma:index="3" nillable="true" ma:displayName="Resource_Description" ma:internalName="Artifact_Description">
      <xsd:simpleType>
        <xsd:restriction base="dms:Text">
          <xsd:maxLength value="255"/>
        </xsd:restriction>
      </xsd:simpleType>
    </xsd:element>
    <xsd:element name="CollabProd" ma:index="4" nillable="true" ma:displayName="Collaboratory Product" ma:default="1" ma:indexed="true" ma:internalName="CollabProd">
      <xsd:simpleType>
        <xsd:restriction base="dms:Boolean"/>
      </xsd:simpleType>
    </xsd:element>
    <xsd:element name="Keyword" ma:index="8" nillable="true" ma:displayName="Keywords" ma:internalName="Keyword">
      <xsd:simpleType>
        <xsd:restriction base="dms:Text">
          <xsd:maxLength value="255"/>
        </xsd:restriction>
      </xsd:simpleType>
    </xsd:element>
    <xsd:element name="Pre-Aut" ma:index="10" nillable="true" ma:displayName="Presenter-Author" ma:list="{886d32d8-9a98-4b98-b737-e5c04486019c}" ma:internalName="Pre_x002d_Aut" ma:showField="FullName" ma:web="fbc809fd-2c9b-440e-850c-b6791eaca885">
      <xsd:complexType>
        <xsd:complexContent>
          <xsd:extension base="dms:MultiChoiceLookup">
            <xsd:sequence>
              <xsd:element name="Value" type="dms:Lookup" maxOccurs="unbounded" minOccurs="0" nillable="true"/>
            </xsd:sequence>
          </xsd:extension>
        </xsd:complexContent>
      </xsd:complexType>
    </xsd:element>
    <xsd:element name="LegacyType" ma:index="11" nillable="true" ma:displayName="Legacy Type" ma:format="Dropdown" ma:indexed="true" ma:internalName="LegacyType">
      <xsd:simpleType>
        <xsd:restriction base="dms:Choice">
          <xsd:enumeration value="Stakeholder Interviews"/>
          <xsd:enumeration value="Collaboratory Products"/>
          <xsd:enumeration value="Grand Rounds"/>
          <xsd:enumeration value="External Resources"/>
          <xsd:enumeration value="Video"/>
        </xsd:restriction>
      </xsd:simpleType>
    </xsd:element>
    <xsd:element name="f0b5e772bf9543fb85999bdd69af6bda" ma:index="14" nillable="true" ma:taxonomy="true" ma:internalName="f0b5e772bf9543fb85999bdd69af6bda" ma:taxonomyFieldName="ArtifactType" ma:displayName="Resource Type" ma:indexed="true" ma:default="" ma:fieldId="{f0b5e772-bf95-43fb-8599-9bdd69af6bda}" ma:sspId="d51f2437-979e-4c38-8629-af7d19fdee54" ma:termSetId="00d4a743-619e-446a-baf6-369f8f94ef01" ma:anchorId="07224798-3904-471a-9666-5bad8e18a812"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ffedd23734ce4e15856c77a361e29fee" ma:index="16" nillable="true" ma:taxonomy="true" ma:internalName="ffedd23734ce4e15856c77a361e29fee" ma:taxonomyFieldName="CollabGroup" ma:displayName="Collaboratory Group" ma:default="" ma:fieldId="{ffedd237-34ce-4e15-856c-77a361e29fee}" ma:taxonomyMulti="true" ma:sspId="d51f2437-979e-4c38-8629-af7d19fdee54" ma:termSetId="00d4a743-619e-446a-baf6-369f8f94ef01" ma:anchorId="5e40de14-783b-4a96-bbd6-48a0f56f64c8" ma:open="false" ma:isKeyword="false">
      <xsd:complexType>
        <xsd:sequence>
          <xsd:element ref="pc:Terms" minOccurs="0" maxOccurs="1"/>
        </xsd:sequence>
      </xsd:complexType>
    </xsd:element>
    <xsd:element name="g555a33fb87948c88210dfb1ec8f46d9" ma:index="18" nillable="true" ma:taxonomy="true" ma:internalName="g555a33fb87948c88210dfb1ec8f46d9" ma:taxonomyFieldName="Topic" ma:displayName="Topic" ma:default="" ma:fieldId="{0555a33f-b879-48c8-8210-dfb1ec8f46d9}" ma:taxonomyMulti="true" ma:sspId="d51f2437-979e-4c38-8629-af7d19fdee54" ma:termSetId="00d4a743-619e-446a-baf6-369f8f94ef01" ma:anchorId="65bab3d3-6451-4bec-a224-a13a04d4a68e"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5" nillable="true" ma:displayName="Taxonomy Catch All Column" ma:hidden="true" ma:list="{5b033c89-4fa9-442e-9e4a-6b5605b0698e}" ma:internalName="TaxCatchAll" ma:showField="CatchAllData" ma:web="fbc809fd-2c9b-440e-850c-b6791eaca885">
      <xsd:complexType>
        <xsd:complexContent>
          <xsd:extension base="dms:MultiChoiceLookup">
            <xsd:sequence>
              <xsd:element name="Value" type="dms:Lookup" maxOccurs="unbounded" minOccurs="0" nillable="true"/>
            </xsd:sequence>
          </xsd:extension>
        </xsd:complexContent>
      </xsd:complexType>
    </xsd:element>
    <xsd:element name="Pre-Aut_x003a_Full_x0020_Name" ma:index="26" nillable="true" ma:displayName="Presenter/Author" ma:list="{886d32d8-9a98-4b98-b737-e5c04486019c}" ma:internalName="Pre_x002d_Aut_x003A_Full_x0020_Name" ma:readOnly="true" ma:showField="FullName" ma:web="fbc809fd-2c9b-440e-850c-b6791eaca885">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5b033c89-4fa9-442e-9e4a-6b5605b0698e}" ma:internalName="TaxCatchAllLabel" ma:readOnly="true" ma:showField="CatchAllDataLabel" ma:web="fbc809fd-2c9b-440e-850c-b6791eaca885">
      <xsd:complexType>
        <xsd:complexContent>
          <xsd:extension base="dms:MultiChoiceLookup">
            <xsd:sequence>
              <xsd:element name="Value" type="dms:Lookup" maxOccurs="unbounded" minOccurs="0" nillable="true"/>
            </xsd:sequence>
          </xsd:extension>
        </xsd:complexContent>
      </xsd:complexType>
    </xsd:element>
    <xsd:element name="jabf9b0131914ad69c3ae8e8e890ceb1" ma:index="28" nillable="true" ma:taxonomy="true" ma:internalName="jabf9b0131914ad69c3ae8e8e890ceb1" ma:taxonomyFieldName="Affiliation" ma:displayName="Affiliation" ma:default="" ma:fieldId="{3abf9b01-3191-4ad6-9c3a-e8e8e890ceb1}" ma:taxonomyMulti="true" ma:sspId="d51f2437-979e-4c38-8629-af7d19fdee54" ma:termSetId="00d4a743-619e-446a-baf6-369f8f94ef01" ma:anchorId="7d203b94-7e02-4a93-919b-0c0ea0c66b93" ma:open="false" ma:isKeyword="false">
      <xsd:complexType>
        <xsd:sequence>
          <xsd:element ref="pc:Terms" minOccurs="0" maxOccurs="1"/>
        </xsd:sequence>
      </xsd:complexType>
    </xsd:element>
    <xsd:element name="Desc" ma:index="29" nillable="true" ma:displayName="Artifact Description" ma:hidden="true" ma:indexed="true" ma:internalName="Desc" ma:readOnly="false">
      <xsd:simpleType>
        <xsd:restriction base="dms:Text">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5518e-671d-407a-a6a8-e84adfd1316e" elementFormDefault="qualified">
    <xsd:import namespace="http://schemas.microsoft.com/office/2006/documentManagement/types"/>
    <xsd:import namespace="http://schemas.microsoft.com/office/infopath/2007/PartnerControls"/>
    <xsd:element name="_x0035_08_x0020_Compliant" ma:index="30" nillable="true" ma:displayName="508 Compliant" ma:format="Dropdown" ma:internalName="_x0035_08_x0020_Compliant">
      <xsd:simpleType>
        <xsd:restriction base="dms:Choice">
          <xsd:enumeration value="Yes"/>
          <xsd:enumeration value="No"/>
        </xsd:restriction>
      </xsd:simpleType>
    </xsd:element>
    <xsd:element name="DemoProjects" ma:index="32" nillable="true" ma:displayName="NIH Collaboratory Trials" ma:default="0" ma:indexed="true" ma:internalName="DemoProject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 xmlns="fbc809fd-2c9b-440e-850c-b6791eaca885" xsi:nil="true"/>
    <CollabProd xmlns="fbc809fd-2c9b-440e-850c-b6791eaca885">true</CollabProd>
    <g555a33fb87948c88210dfb1ec8f46d9 xmlns="fbc809fd-2c9b-440e-850c-b6791eaca885">
      <Terms xmlns="http://schemas.microsoft.com/office/infopath/2007/PartnerControls"/>
    </g555a33fb87948c88210dfb1ec8f46d9>
    <f0b5e772bf9543fb85999bdd69af6bda xmlns="fbc809fd-2c9b-440e-850c-b6791eaca885">
      <Terms xmlns="http://schemas.microsoft.com/office/infopath/2007/PartnerControls">
        <TermInfo xmlns="http://schemas.microsoft.com/office/infopath/2007/PartnerControls">
          <TermName xmlns="http://schemas.microsoft.com/office/infopath/2007/PartnerControls">Implementation materials</TermName>
          <TermId xmlns="http://schemas.microsoft.com/office/infopath/2007/PartnerControls">5218572a-97c5-4447-9b16-372db2be7ca7</TermId>
        </TermInfo>
      </Terms>
    </f0b5e772bf9543fb85999bdd69af6bda>
    <ffedd23734ce4e15856c77a361e29fee xmlns="fbc809fd-2c9b-440e-850c-b6791eaca885">
      <Terms xmlns="http://schemas.microsoft.com/office/infopath/2007/PartnerControls">
        <TermInfo xmlns="http://schemas.microsoft.com/office/infopath/2007/PartnerControls">
          <TermName xmlns="http://schemas.microsoft.com/office/infopath/2007/PartnerControls">PRIM-ER: Primary Palliative Care for Emergency Medicine</TermName>
          <TermId xmlns="http://schemas.microsoft.com/office/infopath/2007/PartnerControls">f104ff7a-efee-40b3-8014-d4a3dcc0903a</TermId>
        </TermInfo>
      </Terms>
    </ffedd23734ce4e15856c77a361e29fee>
    <Date1 xmlns="fbc809fd-2c9b-440e-850c-b6791eaca885">2025-10-09T04:00:00+00:00</Date1>
    <LegacyType xmlns="fbc809fd-2c9b-440e-850c-b6791eaca885" xsi:nil="true"/>
    <Artifact_Description xmlns="fbc809fd-2c9b-440e-850c-b6791eaca885">ELNEC instructions.docx</Artifact_Description>
    <TaxCatchAll xmlns="fbc809fd-2c9b-440e-850c-b6791eaca885">
      <Value>208</Value>
      <Value>609</Value>
    </TaxCatchAll>
    <DemoProjects xmlns="0095518e-671d-407a-a6a8-e84adfd1316e">true</DemoProjects>
    <Pre-Aut xmlns="fbc809fd-2c9b-440e-850c-b6791eaca885"/>
    <jabf9b0131914ad69c3ae8e8e890ceb1 xmlns="fbc809fd-2c9b-440e-850c-b6791eaca885">
      <Terms xmlns="http://schemas.microsoft.com/office/infopath/2007/PartnerControls"/>
    </jabf9b0131914ad69c3ae8e8e890ceb1>
    <_x0035_08_x0020_Compliant xmlns="0095518e-671d-407a-a6a8-e84adfd1316e" xsi:nil="true"/>
    <Desc xmlns="fbc809fd-2c9b-440e-850c-b6791eaca885" xsi:nil="true"/>
    <_dlc_DocId xmlns="fbc809fd-2c9b-440e-850c-b6791eaca885">3RDMQNRRHUKU-746054939-4406</_dlc_DocId>
    <_dlc_DocIdUrl xmlns="fbc809fd-2c9b-440e-850c-b6791eaca885">
      <Url>https://dcricollab.dcri.duke.edu/sites/NIHKR/_layouts/15/DocIdRedir.aspx?ID=3RDMQNRRHUKU-746054939-4406</Url>
      <Description>3RDMQNRRHUKU-746054939-4406</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314673-F3B6-4970-90B7-166321E57532}"/>
</file>

<file path=customXml/itemProps3.xml><?xml version="1.0" encoding="utf-8"?>
<ds:datastoreItem xmlns:ds="http://schemas.openxmlformats.org/officeDocument/2006/customXml" ds:itemID="{B378851F-BCB6-44CF-81D6-84809F25AC71}"/>
</file>

<file path=customXml/itemProps4.xml><?xml version="1.0" encoding="utf-8"?>
<ds:datastoreItem xmlns:ds="http://schemas.openxmlformats.org/officeDocument/2006/customXml" ds:itemID="{829DB15B-A1F8-41F7-BB87-D3C08B605BF5}"/>
</file>

<file path=customXml/itemProps5.xml><?xml version="1.0" encoding="utf-8"?>
<ds:datastoreItem xmlns:ds="http://schemas.openxmlformats.org/officeDocument/2006/customXml" ds:itemID="{861F7D4C-447D-4301-B19D-B5D25AF01347}"/>
</file>

<file path=docProps/app.xml><?xml version="1.0" encoding="utf-8"?>
<Properties xmlns="http://schemas.openxmlformats.org/officeDocument/2006/extended-properties" xmlns:vt="http://schemas.openxmlformats.org/officeDocument/2006/docPropsVTypes">
  <Template>Normal</Template>
  <TotalTime>131</TotalTime>
  <Pages>6</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NYU Langone Medical Center</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End-of-Life-Care (ELNEC) Training instructions</dc:title>
  <dc:subject/>
  <dc:creator>Allison</dc:creator>
  <cp:keywords/>
  <dc:description/>
  <cp:lastModifiedBy>Allison</cp:lastModifiedBy>
  <cp:revision>3</cp:revision>
  <dcterms:created xsi:type="dcterms:W3CDTF">2019-04-25T12:27:00Z</dcterms:created>
  <dcterms:modified xsi:type="dcterms:W3CDTF">2019-04-25T14:58:00Z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0x0101001ED0D6E31470104DA80E348C1C57DC14006D0A8D4A3F2E94438CBAA8A3CB6765BB</vt:lpwstr>
  </property>
  <property fmtid="{D5CDD505-2E9C-101B-9397-08002B2CF9AE}" pid="3" name="_dlc_DocIdItemGuid">
    <vt:lpwstr>3d5e55c9-07e8-45ed-8af5-de28b496c6d5</vt:lpwstr>
  </property>
  <property fmtid="{D5CDD505-2E9C-101B-9397-08002B2CF9AE}" pid="4" name="ArtifactType">
    <vt:lpwstr>609;#Implementation materials|5218572a-97c5-4447-9b16-372db2be7ca7</vt:lpwstr>
  </property>
  <property fmtid="{D5CDD505-2E9C-101B-9397-08002B2CF9AE}" pid="5" name="Topic">
    <vt:lpwstr/>
  </property>
  <property fmtid="{D5CDD505-2E9C-101B-9397-08002B2CF9AE}" pid="6" name="Affiliation">
    <vt:lpwstr/>
  </property>
  <property fmtid="{D5CDD505-2E9C-101B-9397-08002B2CF9AE}" pid="7" name="CollabGroup">
    <vt:lpwstr>208;#PRIM-ER: Primary Palliative Care for Emergency Medicine|f104ff7a-efee-40b3-8014-d4a3dcc0903a</vt:lpwstr>
  </property>
</Properties>
</file>